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19" Netzwerkschrank Classic 600x600, 27HE</w:t>
      </w:r>
      <w:bookmarkStart w:id="1" w:name="_GoBack"/>
      <w:bookmarkEnd w:id="1"/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19" Netzwerkschrank Classic 600x600, 27HE,</w:t>
      </w:r>
    </w:p>
    <w:p w:rsidR="002A74EF" w:rsidRDefault="002A74EF" w:rsidP="002A74EF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 xml:space="preserve">Dach und Boden jeweils mit 2 vorgestanzten Ausbrüchen zur Kabeleinführung (vorne/hinten) </w:t>
      </w:r>
      <w:r w:rsidRPr="003825B4">
        <w:br/>
        <w:t xml:space="preserve">und 2 vorgestanzten Ausbrüchen zur Aufnahme von Lüfter-/Filtereinheiten in der Mitte. </w:t>
      </w:r>
      <w:r w:rsidRPr="003825B4">
        <w:br/>
        <w:t>Schranksockel über Zubehör erhältlich (EFB Art.-Nr.691750).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br/>
        <w:t xml:space="preserve">Fronttür mit Sichtfenster aus zertifiziertem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2A74EF" w:rsidRPr="003825B4" w:rsidRDefault="002A74EF" w:rsidP="002A74EF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 xml:space="preserve"> 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  <w:t>27HE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</w:p>
    <w:p w:rsidR="002A74EF" w:rsidRDefault="002A74EF" w:rsidP="002A74EF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>
        <w:t>Gewicht:</w:t>
      </w:r>
      <w:r>
        <w:tab/>
        <w:t>60kg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Abmessungen:</w:t>
      </w:r>
      <w:r w:rsidRPr="003825B4">
        <w:tab/>
      </w:r>
      <w:proofErr w:type="spellStart"/>
      <w:r w:rsidRPr="003825B4">
        <w:t>hxbxt</w:t>
      </w:r>
      <w:proofErr w:type="spellEnd"/>
      <w:r w:rsidRPr="003825B4">
        <w:t xml:space="preserve"> 1315x600x600mm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2A74EF" w:rsidRPr="003825B4" w:rsidRDefault="002A74EF" w:rsidP="002A74EF">
      <w:pPr>
        <w:tabs>
          <w:tab w:val="left" w:pos="1985"/>
        </w:tabs>
        <w:spacing w:after="0" w:line="240" w:lineRule="auto"/>
      </w:pPr>
      <w:r w:rsidRPr="003825B4">
        <w:t>Art.-Nr.:</w:t>
      </w:r>
      <w:r w:rsidRPr="003825B4">
        <w:tab/>
        <w:t>692527N</w:t>
      </w:r>
    </w:p>
    <w:p w:rsidR="005E356E" w:rsidRPr="002A74EF" w:rsidRDefault="005E356E" w:rsidP="002A74EF"/>
    <w:sectPr w:rsidR="005E356E" w:rsidRPr="002A74EF" w:rsidSect="005432D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2DC" w:rsidRDefault="005432DC" w:rsidP="00D33FDF">
      <w:pPr>
        <w:spacing w:after="0" w:line="240" w:lineRule="auto"/>
      </w:pPr>
      <w:r>
        <w:separator/>
      </w:r>
    </w:p>
  </w:endnote>
  <w:endnote w:type="continuationSeparator" w:id="0">
    <w:p w:rsidR="005432DC" w:rsidRDefault="005432DC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2DC" w:rsidRDefault="005432DC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5432DC" w:rsidRDefault="005432DC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DC" w:rsidRDefault="005432DC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4658B4"/>
    <w:rsid w:val="00532498"/>
    <w:rsid w:val="00536482"/>
    <w:rsid w:val="005432DC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A18B9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A74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2F40F544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2018-07-31T04:45:00Z</dcterms:created>
  <dcterms:modified xsi:type="dcterms:W3CDTF">2018-10-18T13:07:00Z</dcterms:modified>
</cp:coreProperties>
</file>