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7FB8" w14:textId="59E0A8D4" w:rsidR="00F4773A" w:rsidRPr="001B432D" w:rsidRDefault="001B432D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1B432D">
        <w:rPr>
          <w:lang w:val="en-GB"/>
        </w:rPr>
        <w:t>HighSpeed</w:t>
      </w:r>
      <w:proofErr w:type="spellEnd"/>
      <w:r w:rsidRPr="001B432D">
        <w:rPr>
          <w:lang w:val="en-GB"/>
        </w:rPr>
        <w:t xml:space="preserve"> HDMI Kabel with Ethernet 4K60Hz</w:t>
      </w:r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Stecker</w:t>
      </w:r>
      <w:proofErr w:type="spellEnd"/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Typ</w:t>
      </w:r>
      <w:proofErr w:type="spellEnd"/>
      <w:r w:rsidR="00F4773A" w:rsidRPr="001B432D">
        <w:rPr>
          <w:lang w:val="en-GB"/>
        </w:rPr>
        <w:t xml:space="preserve"> A - </w:t>
      </w:r>
      <w:proofErr w:type="spellStart"/>
      <w:r w:rsidR="00F4773A" w:rsidRPr="001B432D">
        <w:rPr>
          <w:lang w:val="en-GB"/>
        </w:rPr>
        <w:t>Stecker</w:t>
      </w:r>
      <w:proofErr w:type="spellEnd"/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Typ</w:t>
      </w:r>
      <w:proofErr w:type="spellEnd"/>
      <w:r w:rsidR="00F4773A" w:rsidRPr="001B432D">
        <w:rPr>
          <w:lang w:val="en-GB"/>
        </w:rPr>
        <w:t xml:space="preserve"> A</w:t>
      </w:r>
    </w:p>
    <w:p w14:paraId="5ACD80FF" w14:textId="77777777" w:rsidR="00F4773A" w:rsidRPr="001B432D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</w:p>
    <w:p w14:paraId="18DA9799" w14:textId="54F1081B" w:rsidR="00F4773A" w:rsidRPr="001B432D" w:rsidRDefault="001B432D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1B432D">
        <w:rPr>
          <w:lang w:val="en-GB"/>
        </w:rPr>
        <w:t>HighSpeed</w:t>
      </w:r>
      <w:proofErr w:type="spellEnd"/>
      <w:r w:rsidRPr="001B432D">
        <w:rPr>
          <w:lang w:val="en-GB"/>
        </w:rPr>
        <w:t xml:space="preserve"> HDMI Kabel with Ethernet 4K60Hz</w:t>
      </w:r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Stecker</w:t>
      </w:r>
      <w:proofErr w:type="spellEnd"/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Typ</w:t>
      </w:r>
      <w:proofErr w:type="spellEnd"/>
      <w:r w:rsidR="00F4773A" w:rsidRPr="001B432D">
        <w:rPr>
          <w:lang w:val="en-GB"/>
        </w:rPr>
        <w:t xml:space="preserve"> A - </w:t>
      </w:r>
      <w:proofErr w:type="spellStart"/>
      <w:r w:rsidR="00F4773A" w:rsidRPr="001B432D">
        <w:rPr>
          <w:lang w:val="en-GB"/>
        </w:rPr>
        <w:t>Stecker</w:t>
      </w:r>
      <w:proofErr w:type="spellEnd"/>
      <w:r w:rsidR="00F4773A" w:rsidRPr="001B432D">
        <w:rPr>
          <w:lang w:val="en-GB"/>
        </w:rPr>
        <w:t xml:space="preserve"> </w:t>
      </w:r>
      <w:proofErr w:type="spellStart"/>
      <w:r w:rsidR="00F4773A" w:rsidRPr="001B432D">
        <w:rPr>
          <w:lang w:val="en-GB"/>
        </w:rPr>
        <w:t>Typ</w:t>
      </w:r>
      <w:proofErr w:type="spellEnd"/>
      <w:r w:rsidR="00F4773A" w:rsidRPr="001B432D">
        <w:rPr>
          <w:lang w:val="en-GB"/>
        </w:rPr>
        <w:t xml:space="preserve"> A</w:t>
      </w:r>
    </w:p>
    <w:p w14:paraId="0E47C274" w14:textId="77777777" w:rsidR="001B432D" w:rsidRDefault="001B432D" w:rsidP="001B432D">
      <w:pPr>
        <w:tabs>
          <w:tab w:val="left" w:pos="1276"/>
        </w:tabs>
        <w:spacing w:after="0" w:line="240" w:lineRule="auto"/>
      </w:pPr>
      <w:r>
        <w:t>Unterstützt Ultra HD / 4K 60Hz Video Übertragung</w:t>
      </w:r>
    </w:p>
    <w:p w14:paraId="71FB996E" w14:textId="77777777" w:rsidR="001B432D" w:rsidRPr="001B432D" w:rsidRDefault="001B432D" w:rsidP="001B432D">
      <w:pPr>
        <w:tabs>
          <w:tab w:val="left" w:pos="1276"/>
        </w:tabs>
        <w:spacing w:after="0" w:line="240" w:lineRule="auto"/>
        <w:rPr>
          <w:lang w:val="en-GB"/>
        </w:rPr>
      </w:pPr>
      <w:r w:rsidRPr="001B432D">
        <w:rPr>
          <w:lang w:val="en-GB"/>
        </w:rPr>
        <w:t>HDR, HDCP2.2, 3D, Ethernet Channel, ARC</w:t>
      </w:r>
    </w:p>
    <w:p w14:paraId="5C3A0121" w14:textId="77777777" w:rsidR="001B432D" w:rsidRDefault="001B432D" w:rsidP="001B432D">
      <w:pPr>
        <w:tabs>
          <w:tab w:val="left" w:pos="1276"/>
        </w:tabs>
        <w:spacing w:after="0" w:line="240" w:lineRule="auto"/>
      </w:pPr>
      <w:r>
        <w:t>3fache Abschirmung: Folie + Geflecht + PIMF</w:t>
      </w:r>
    </w:p>
    <w:p w14:paraId="384A25AE" w14:textId="77777777" w:rsidR="001B432D" w:rsidRDefault="001B432D" w:rsidP="001B432D">
      <w:pPr>
        <w:tabs>
          <w:tab w:val="left" w:pos="1276"/>
        </w:tabs>
        <w:spacing w:after="0" w:line="240" w:lineRule="auto"/>
      </w:pPr>
      <w:r>
        <w:t>Leitermaterial: reines Kupfer, Mantel: PVC</w:t>
      </w:r>
    </w:p>
    <w:p w14:paraId="0F94641F" w14:textId="77777777" w:rsidR="001B432D" w:rsidRDefault="001B432D" w:rsidP="001B432D">
      <w:pPr>
        <w:tabs>
          <w:tab w:val="left" w:pos="1276"/>
        </w:tabs>
        <w:spacing w:after="0" w:line="240" w:lineRule="auto"/>
      </w:pPr>
      <w:r>
        <w:t>Vergoldete HDMI™ Stecker und Kontakte, Steckergehäuse umspritzt</w:t>
      </w:r>
    </w:p>
    <w:p w14:paraId="14F67DB6" w14:textId="4AD1BFEB" w:rsidR="00F4773A" w:rsidRPr="00830A11" w:rsidRDefault="001B432D" w:rsidP="001B432D">
      <w:pPr>
        <w:tabs>
          <w:tab w:val="left" w:pos="1276"/>
        </w:tabs>
        <w:spacing w:after="0" w:line="240" w:lineRule="auto"/>
      </w:pPr>
      <w:r>
        <w:t>Maximale Kabellänge bis 20m Kabellänge (offizielle Testkriterien gehen nur bis 7,5m)</w:t>
      </w:r>
      <w:r w:rsidR="00F4773A" w:rsidRPr="00830A11">
        <w:br/>
      </w:r>
    </w:p>
    <w:p w14:paraId="4F415A46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830A11">
        <w:t xml:space="preserve">Folie + </w:t>
      </w:r>
      <w:r>
        <w:t>Geflecht + PIMF</w:t>
      </w:r>
    </w:p>
    <w:p w14:paraId="19312140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HEC:</w:t>
      </w:r>
      <w:r>
        <w:tab/>
        <w:t>HDMI™ Ethernet Channel</w:t>
      </w:r>
    </w:p>
    <w:p w14:paraId="0CD5445B" w14:textId="77777777" w:rsidR="00F4773A" w:rsidRPr="001B432D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r w:rsidRPr="001B432D">
        <w:rPr>
          <w:lang w:val="en-GB"/>
        </w:rPr>
        <w:t>ARC:</w:t>
      </w:r>
      <w:r w:rsidRPr="001B432D">
        <w:rPr>
          <w:lang w:val="en-GB"/>
        </w:rPr>
        <w:tab/>
        <w:t>Audio Return Channel</w:t>
      </w:r>
    </w:p>
    <w:p w14:paraId="6CAC220F" w14:textId="77777777" w:rsidR="00F4773A" w:rsidRPr="001B432D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1B432D">
        <w:rPr>
          <w:lang w:val="en-GB"/>
        </w:rPr>
        <w:t>Anzahl</w:t>
      </w:r>
      <w:proofErr w:type="spellEnd"/>
      <w:r w:rsidRPr="001B432D">
        <w:rPr>
          <w:lang w:val="en-GB"/>
        </w:rPr>
        <w:t xml:space="preserve"> Pole:</w:t>
      </w:r>
      <w:r w:rsidRPr="001B432D">
        <w:rPr>
          <w:lang w:val="en-GB"/>
        </w:rPr>
        <w:tab/>
        <w:t>19</w:t>
      </w:r>
    </w:p>
    <w:p w14:paraId="22A392D6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7844D91B" w14:textId="77777777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>
        <w:rPr>
          <w:color w:val="0070C0"/>
        </w:rPr>
        <w:t>0,5</w:t>
      </w:r>
      <w:r w:rsidRPr="002D0732">
        <w:rPr>
          <w:color w:val="0070C0"/>
        </w:rPr>
        <w:t>m</w:t>
      </w:r>
    </w:p>
    <w:p w14:paraId="0449D7F3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1FEE3190" w14:textId="265417AC" w:rsidR="00F4773A" w:rsidRPr="002211BB" w:rsidRDefault="001B432D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0FF02234" w14:textId="2ED1C3E4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K5431</w:t>
      </w:r>
      <w:r w:rsidR="001B432D">
        <w:rPr>
          <w:color w:val="0070C0"/>
        </w:rPr>
        <w:t>SW</w:t>
      </w:r>
      <w:r>
        <w:rPr>
          <w:color w:val="0070C0"/>
        </w:rPr>
        <w:t>.0,5</w:t>
      </w:r>
    </w:p>
    <w:p w14:paraId="0A5CE3E9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28A00BE8" w14:textId="77777777" w:rsidR="00F4773A" w:rsidRDefault="001B432D" w:rsidP="00F4773A">
      <w:pPr>
        <w:tabs>
          <w:tab w:val="left" w:pos="1276"/>
        </w:tabs>
        <w:spacing w:after="0" w:line="240" w:lineRule="auto"/>
      </w:pPr>
      <w:r>
        <w:pict w14:anchorId="032FF846">
          <v:rect id="_x0000_i1025" style="width:0;height:1.5pt" o:hralign="center" o:hrstd="t" o:hr="t" fillcolor="#a0a0a0" stroked="f"/>
        </w:pict>
      </w:r>
    </w:p>
    <w:p w14:paraId="1EF587D8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4C6924A9" w14:textId="77777777" w:rsidR="00F4773A" w:rsidRPr="00830A11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Stecker Typ A - Stecker Typ A</w:t>
      </w:r>
    </w:p>
    <w:p w14:paraId="78B05443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1F9D8B9F" w14:textId="77777777" w:rsidR="00F4773A" w:rsidRPr="00830A11" w:rsidRDefault="00F4773A" w:rsidP="00F4773A">
      <w:pPr>
        <w:tabs>
          <w:tab w:val="left" w:pos="1276"/>
        </w:tabs>
        <w:spacing w:after="0" w:line="240" w:lineRule="auto"/>
      </w:pPr>
      <w:proofErr w:type="spellStart"/>
      <w:r w:rsidRPr="00830A11">
        <w:t>HighSpeed</w:t>
      </w:r>
      <w:proofErr w:type="spellEnd"/>
      <w:r w:rsidRPr="00830A11">
        <w:t xml:space="preserve"> HDMI™ Kabel </w:t>
      </w:r>
      <w:r>
        <w:t>mit</w:t>
      </w:r>
      <w:r w:rsidRPr="00830A11">
        <w:t xml:space="preserve"> Ethernet Stecker Typ A - Stecker Typ A</w:t>
      </w:r>
    </w:p>
    <w:p w14:paraId="7A022135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3EC0F546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14:paraId="0B8E648F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0B48B87" w14:textId="745C063E" w:rsidR="00F4773A" w:rsidRPr="00144909" w:rsidRDefault="001B432D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144909">
        <w:t>abrikat:</w:t>
      </w:r>
      <w:r w:rsidR="00F4773A" w:rsidRPr="00144909">
        <w:tab/>
        <w:t>EFB-Elektronik GmbH</w:t>
      </w:r>
    </w:p>
    <w:p w14:paraId="5959A21E" w14:textId="112E8FCC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</w:r>
      <w:r>
        <w:rPr>
          <w:color w:val="0070C0"/>
        </w:rPr>
        <w:t>K5431</w:t>
      </w:r>
      <w:r w:rsidR="001B432D">
        <w:rPr>
          <w:color w:val="0070C0"/>
        </w:rPr>
        <w:t>SW</w:t>
      </w:r>
      <w:r>
        <w:rPr>
          <w:color w:val="0070C0"/>
        </w:rPr>
        <w:t>.x</w:t>
      </w:r>
      <w:proofErr w:type="gramEnd"/>
    </w:p>
    <w:p w14:paraId="5EAD3E46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373AFA6B" w14:textId="77777777" w:rsidR="00F4773A" w:rsidRDefault="001B432D" w:rsidP="00F4773A">
      <w:pPr>
        <w:tabs>
          <w:tab w:val="left" w:pos="1276"/>
        </w:tabs>
        <w:spacing w:after="0" w:line="240" w:lineRule="auto"/>
      </w:pPr>
      <w:r>
        <w:pict w14:anchorId="62545079">
          <v:rect id="_x0000_i1026" style="width:0;height:1.5pt" o:hralign="center" o:hrstd="t" o:hr="t" fillcolor="#a0a0a0" stroked="f"/>
        </w:pict>
      </w:r>
    </w:p>
    <w:p w14:paraId="6CA59F6E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28E22085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060654FA" w14:textId="6B3F6F97" w:rsidR="00F4773A" w:rsidRPr="00216E53" w:rsidRDefault="00F4773A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>0,50m / 1,0</w:t>
      </w:r>
      <w:r w:rsidRPr="00545B80">
        <w:rPr>
          <w:color w:val="0070C0"/>
        </w:rPr>
        <w:t>m</w:t>
      </w:r>
      <w:r>
        <w:rPr>
          <w:color w:val="0070C0"/>
        </w:rPr>
        <w:t xml:space="preserve"> / 2,0m / 3,0m / 5,0</w:t>
      </w:r>
      <w:r w:rsidRPr="00545B80">
        <w:rPr>
          <w:color w:val="0070C0"/>
        </w:rPr>
        <w:t>m</w:t>
      </w:r>
      <w:r>
        <w:rPr>
          <w:color w:val="0070C0"/>
        </w:rPr>
        <w:t xml:space="preserve"> </w:t>
      </w:r>
      <w:r w:rsidR="001B432D">
        <w:rPr>
          <w:color w:val="0070C0"/>
        </w:rPr>
        <w:t xml:space="preserve">/ 7,5m </w:t>
      </w:r>
      <w:r>
        <w:rPr>
          <w:color w:val="0070C0"/>
        </w:rPr>
        <w:t>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</w:t>
      </w:r>
      <w:r w:rsidRPr="00545B80">
        <w:rPr>
          <w:color w:val="0070C0"/>
        </w:rPr>
        <w:t>m</w:t>
      </w:r>
      <w:r>
        <w:rPr>
          <w:color w:val="0070C0"/>
        </w:rPr>
        <w:t xml:space="preserve"> / 2</w:t>
      </w:r>
      <w:r w:rsidRPr="00545B80">
        <w:rPr>
          <w:color w:val="0070C0"/>
        </w:rPr>
        <w:t>0,0m</w:t>
      </w:r>
      <w:r>
        <w:rPr>
          <w:color w:val="0070C0"/>
        </w:rPr>
        <w:t xml:space="preserve"> </w:t>
      </w:r>
    </w:p>
    <w:p w14:paraId="3BF6B950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79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930F5B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10E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28E04E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9D8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B432D"/>
    <w:rsid w:val="00220001"/>
    <w:rsid w:val="005323EF"/>
    <w:rsid w:val="00532498"/>
    <w:rsid w:val="00536482"/>
    <w:rsid w:val="005B0F83"/>
    <w:rsid w:val="005E356E"/>
    <w:rsid w:val="0063519D"/>
    <w:rsid w:val="00645996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EA545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2022-04-14T13:28:00Z</dcterms:created>
  <dcterms:modified xsi:type="dcterms:W3CDTF">2022-04-14T13:28:00Z</dcterms:modified>
</cp:coreProperties>
</file>