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023F" w14:textId="77777777" w:rsidR="00D7756E" w:rsidRPr="00AB24BA" w:rsidRDefault="00D7756E" w:rsidP="00D7756E">
      <w:pPr>
        <w:tabs>
          <w:tab w:val="left" w:pos="2552"/>
        </w:tabs>
        <w:spacing w:after="0"/>
      </w:pPr>
      <w:r>
        <w:t>19“</w:t>
      </w:r>
      <w:r w:rsidRPr="00D828B3">
        <w:t xml:space="preserve"> 3HE Energiever</w:t>
      </w:r>
      <w:r>
        <w:t>teilungs-/Schutzschaltergehäuse</w:t>
      </w:r>
      <w:r w:rsidRPr="00D828B3">
        <w:t>"</w:t>
      </w:r>
    </w:p>
    <w:p w14:paraId="107A0840" w14:textId="77777777" w:rsidR="00D7756E" w:rsidRPr="00AB24BA" w:rsidRDefault="00D7756E" w:rsidP="00D7756E">
      <w:pPr>
        <w:tabs>
          <w:tab w:val="left" w:pos="2552"/>
        </w:tabs>
        <w:spacing w:after="0"/>
      </w:pPr>
    </w:p>
    <w:p w14:paraId="349B3F2A" w14:textId="77777777" w:rsidR="00D7756E" w:rsidRPr="00AB24BA" w:rsidRDefault="00D7756E" w:rsidP="00D7756E">
      <w:pPr>
        <w:tabs>
          <w:tab w:val="left" w:pos="2552"/>
        </w:tabs>
        <w:spacing w:after="0"/>
      </w:pPr>
      <w:r>
        <w:t>19“</w:t>
      </w:r>
      <w:r w:rsidRPr="00D828B3">
        <w:t xml:space="preserve"> 3HE Energieverteilungs-/Schutzschaltergehäuse,</w:t>
      </w:r>
    </w:p>
    <w:p w14:paraId="42D305C6" w14:textId="7786FA47" w:rsidR="00D7756E" w:rsidRPr="00D828B3" w:rsidRDefault="00D7756E" w:rsidP="00D7756E">
      <w:pPr>
        <w:tabs>
          <w:tab w:val="left" w:pos="2552"/>
        </w:tabs>
        <w:spacing w:after="0"/>
        <w:rPr>
          <w:rFonts w:cs="Arial"/>
          <w:color w:val="242424"/>
        </w:rPr>
      </w:pPr>
      <w:r w:rsidRPr="00D828B3">
        <w:rPr>
          <w:rFonts w:cs="Arial"/>
          <w:color w:val="242424"/>
        </w:rPr>
        <w:t>Zur Aufnahme von Hutschienenmodulen wie Sicherungsautomaten, Steckdosen etc.</w:t>
      </w:r>
      <w:r w:rsidRPr="00D828B3">
        <w:rPr>
          <w:rFonts w:cs="Arial"/>
          <w:color w:val="242424"/>
        </w:rPr>
        <w:br/>
        <w:t>Kapazität 18 Module zu je 17,5 mm, Rückseitiger Erdungsbolzen M5 inkl. Kabel</w:t>
      </w:r>
      <w:r w:rsidRPr="00D828B3">
        <w:rPr>
          <w:rFonts w:cs="Arial"/>
          <w:color w:val="242424"/>
        </w:rPr>
        <w:br/>
      </w:r>
    </w:p>
    <w:p w14:paraId="34915CC4" w14:textId="77777777" w:rsidR="00D7756E" w:rsidRPr="00D828B3" w:rsidRDefault="00D7756E" w:rsidP="00D7756E">
      <w:pPr>
        <w:tabs>
          <w:tab w:val="left" w:pos="2552"/>
        </w:tabs>
        <w:spacing w:after="0"/>
      </w:pPr>
    </w:p>
    <w:p w14:paraId="47A08AE4" w14:textId="77777777" w:rsidR="00D7756E" w:rsidRPr="00D828B3" w:rsidRDefault="00D7756E" w:rsidP="00D7756E">
      <w:pPr>
        <w:pStyle w:val="Pa0"/>
        <w:tabs>
          <w:tab w:val="left" w:pos="2552"/>
        </w:tabs>
        <w:rPr>
          <w:rFonts w:asciiTheme="minorHAnsi" w:hAnsiTheme="minorHAnsi" w:cs="Arial"/>
          <w:color w:val="242424"/>
          <w:sz w:val="22"/>
          <w:szCs w:val="22"/>
        </w:rPr>
      </w:pPr>
      <w:r w:rsidRPr="00D828B3">
        <w:rPr>
          <w:rFonts w:asciiTheme="minorHAnsi" w:hAnsiTheme="minorHAnsi" w:cs="Arial"/>
          <w:color w:val="242424"/>
          <w:sz w:val="22"/>
          <w:szCs w:val="22"/>
        </w:rPr>
        <w:t>Material Stahlblech</w:t>
      </w:r>
    </w:p>
    <w:p w14:paraId="74FD35CD" w14:textId="77777777" w:rsidR="00D7756E" w:rsidRPr="00D828B3" w:rsidRDefault="00D7756E" w:rsidP="00D7756E">
      <w:pPr>
        <w:pStyle w:val="Pa0"/>
        <w:tabs>
          <w:tab w:val="left" w:pos="2552"/>
        </w:tabs>
        <w:rPr>
          <w:rFonts w:asciiTheme="minorHAnsi" w:hAnsiTheme="minorHAnsi" w:cs="Arial"/>
          <w:color w:val="242424"/>
          <w:sz w:val="22"/>
          <w:szCs w:val="22"/>
        </w:rPr>
      </w:pPr>
      <w:r w:rsidRPr="00D828B3">
        <w:rPr>
          <w:rFonts w:asciiTheme="minorHAnsi" w:hAnsiTheme="minorHAnsi" w:cs="Arial"/>
          <w:color w:val="242424"/>
          <w:sz w:val="22"/>
          <w:szCs w:val="22"/>
        </w:rPr>
        <w:t>Frontöffnung 402,5 x 45,5 mm</w:t>
      </w:r>
    </w:p>
    <w:p w14:paraId="3105E5AC" w14:textId="77777777" w:rsidR="00D7756E" w:rsidRPr="00D828B3" w:rsidRDefault="00D7756E" w:rsidP="00D7756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color w:val="242424"/>
          <w:sz w:val="22"/>
          <w:szCs w:val="22"/>
        </w:rPr>
        <w:t>Abmessungen (</w:t>
      </w:r>
      <w:proofErr w:type="spellStart"/>
      <w:r>
        <w:rPr>
          <w:rFonts w:asciiTheme="minorHAnsi" w:hAnsiTheme="minorHAnsi" w:cs="Arial"/>
          <w:color w:val="242424"/>
          <w:sz w:val="22"/>
          <w:szCs w:val="22"/>
        </w:rPr>
        <w:t>bxh</w:t>
      </w:r>
      <w:r w:rsidRPr="00D828B3">
        <w:rPr>
          <w:rFonts w:asciiTheme="minorHAnsi" w:hAnsiTheme="minorHAnsi" w:cs="Arial"/>
          <w:color w:val="242424"/>
          <w:sz w:val="22"/>
          <w:szCs w:val="22"/>
        </w:rPr>
        <w:t>x</w:t>
      </w:r>
      <w:r>
        <w:rPr>
          <w:rFonts w:asciiTheme="minorHAnsi" w:hAnsiTheme="minorHAnsi" w:cs="Arial"/>
          <w:color w:val="242424"/>
          <w:sz w:val="22"/>
          <w:szCs w:val="22"/>
        </w:rPr>
        <w:t>t</w:t>
      </w:r>
      <w:proofErr w:type="spellEnd"/>
      <w:r w:rsidRPr="00D828B3">
        <w:rPr>
          <w:rFonts w:asciiTheme="minorHAnsi" w:hAnsiTheme="minorHAnsi" w:cs="Arial"/>
          <w:color w:val="242424"/>
          <w:sz w:val="22"/>
          <w:szCs w:val="22"/>
        </w:rPr>
        <w:t>) 482,6 x 133 x 60 mm</w:t>
      </w:r>
    </w:p>
    <w:p w14:paraId="4A48B60D" w14:textId="77777777" w:rsidR="00D7756E" w:rsidRPr="00D828B3" w:rsidRDefault="00D7756E" w:rsidP="00D7756E">
      <w:pPr>
        <w:tabs>
          <w:tab w:val="left" w:pos="2552"/>
        </w:tabs>
        <w:spacing w:after="0"/>
      </w:pPr>
    </w:p>
    <w:p w14:paraId="627CDDE6" w14:textId="77777777" w:rsidR="00D7756E" w:rsidRPr="00D828B3" w:rsidRDefault="00D7756E" w:rsidP="00D7756E">
      <w:pPr>
        <w:tabs>
          <w:tab w:val="left" w:pos="2552"/>
        </w:tabs>
        <w:spacing w:after="0" w:line="240" w:lineRule="auto"/>
      </w:pPr>
      <w:r w:rsidRPr="00D828B3">
        <w:t>Fabrikat:</w:t>
      </w:r>
      <w:r w:rsidRPr="00D828B3">
        <w:tab/>
        <w:t>EFB-Elektronik GmbH</w:t>
      </w:r>
    </w:p>
    <w:p w14:paraId="6B599DD7" w14:textId="4E7983C6" w:rsidR="00D7756E" w:rsidRPr="00D828B3" w:rsidRDefault="00D7756E" w:rsidP="00D7756E">
      <w:pPr>
        <w:tabs>
          <w:tab w:val="left" w:pos="2552"/>
        </w:tabs>
        <w:spacing w:after="0"/>
      </w:pPr>
      <w:r w:rsidRPr="00D828B3">
        <w:t>Art.-Nr.:</w:t>
      </w:r>
      <w:r w:rsidRPr="00D828B3">
        <w:tab/>
        <w:t>691277.1</w:t>
      </w:r>
      <w:r w:rsidR="00A74FD4">
        <w:t>V2</w:t>
      </w:r>
    </w:p>
    <w:p w14:paraId="6809206A" w14:textId="77777777" w:rsidR="005E356E" w:rsidRPr="00D7756E" w:rsidRDefault="005E356E" w:rsidP="00D7756E"/>
    <w:sectPr w:rsidR="005E356E" w:rsidRPr="00D7756E" w:rsidSect="00F7388B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B337" w14:textId="77777777"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14:paraId="547860A5" w14:textId="77777777"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5E25" w14:textId="77777777"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9A0B120" w14:textId="77777777"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7B8B" w14:textId="77777777"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29616021">
    <w:abstractNumId w:val="1"/>
  </w:num>
  <w:num w:numId="2" w16cid:durableId="133865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02E4"/>
    <w:rsid w:val="00220001"/>
    <w:rsid w:val="002F3872"/>
    <w:rsid w:val="003217F6"/>
    <w:rsid w:val="00532498"/>
    <w:rsid w:val="005341BD"/>
    <w:rsid w:val="00536482"/>
    <w:rsid w:val="005910A6"/>
    <w:rsid w:val="005B0F83"/>
    <w:rsid w:val="005E356E"/>
    <w:rsid w:val="00645996"/>
    <w:rsid w:val="006F60CC"/>
    <w:rsid w:val="0071230D"/>
    <w:rsid w:val="00763DBC"/>
    <w:rsid w:val="0080646E"/>
    <w:rsid w:val="008524BC"/>
    <w:rsid w:val="008666BE"/>
    <w:rsid w:val="00894682"/>
    <w:rsid w:val="008C7280"/>
    <w:rsid w:val="008E085C"/>
    <w:rsid w:val="008E1807"/>
    <w:rsid w:val="00935501"/>
    <w:rsid w:val="009605B8"/>
    <w:rsid w:val="00A063E9"/>
    <w:rsid w:val="00A74FD4"/>
    <w:rsid w:val="00B268B9"/>
    <w:rsid w:val="00BC779E"/>
    <w:rsid w:val="00BE4747"/>
    <w:rsid w:val="00CD10CC"/>
    <w:rsid w:val="00CF4A91"/>
    <w:rsid w:val="00D33FDF"/>
    <w:rsid w:val="00D7756E"/>
    <w:rsid w:val="00DF63BC"/>
    <w:rsid w:val="00E30F82"/>
    <w:rsid w:val="00E4063A"/>
    <w:rsid w:val="00EC58A4"/>
    <w:rsid w:val="00EC7B16"/>
    <w:rsid w:val="00ED2433"/>
    <w:rsid w:val="00F142DC"/>
    <w:rsid w:val="00F651CA"/>
    <w:rsid w:val="00F7388B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CF5F8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75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2018-07-27T06:44:00Z</cp:lastPrinted>
  <dcterms:created xsi:type="dcterms:W3CDTF">2022-02-09T08:21:00Z</dcterms:created>
  <dcterms:modified xsi:type="dcterms:W3CDTF">2022-07-14T08:05:00Z</dcterms:modified>
</cp:coreProperties>
</file>