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E115" w14:textId="77777777" w:rsidR="00CE5CFB" w:rsidRDefault="00CE5CFB" w:rsidP="00CE5CFB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fibres</w:t>
      </w:r>
      <w:proofErr w:type="spellEnd"/>
      <w:r>
        <w:t xml:space="preserve">, 2 </w:t>
      </w:r>
      <w:proofErr w:type="spellStart"/>
      <w:r>
        <w:t>couplings</w:t>
      </w:r>
      <w:proofErr w:type="spellEnd"/>
    </w:p>
    <w:p w14:paraId="1CEABB7F" w14:textId="77777777" w:rsidR="00CE5CFB" w:rsidRDefault="00CE5CFB" w:rsidP="00CE5CFB"/>
    <w:p w14:paraId="7427BAF2" w14:textId="77777777" w:rsidR="00CE5CFB" w:rsidRDefault="00CE5CFB" w:rsidP="00CE5CFB">
      <w:r>
        <w:t xml:space="preserve">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fibres</w:t>
      </w:r>
      <w:proofErr w:type="spellEnd"/>
      <w:r>
        <w:t xml:space="preserve">, 2 </w:t>
      </w:r>
      <w:proofErr w:type="spellStart"/>
      <w:r>
        <w:t>couplings</w:t>
      </w:r>
      <w:proofErr w:type="spellEnd"/>
      <w:r>
        <w:t>,</w:t>
      </w:r>
    </w:p>
    <w:p w14:paraId="333BBE84" w14:textId="77777777" w:rsidR="00CE5CFB" w:rsidRDefault="00CE5CFB" w:rsidP="00CE5CFB">
      <w:proofErr w:type="spellStart"/>
      <w:r>
        <w:t>unassembled</w:t>
      </w:r>
      <w:proofErr w:type="spellEnd"/>
      <w:r>
        <w:t xml:space="preserve"> 2-port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SC-Simplex/ LC-Duplex/ E2000® </w:t>
      </w:r>
      <w:proofErr w:type="spellStart"/>
      <w:r>
        <w:t>couplings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holder and a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The FTTH indoor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LAN, CATV </w:t>
      </w:r>
      <w:proofErr w:type="spellStart"/>
      <w:r>
        <w:t>networks</w:t>
      </w:r>
      <w:proofErr w:type="spellEnd"/>
      <w:r>
        <w:t xml:space="preserve">, FTTH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PON and G-PON.</w:t>
      </w:r>
    </w:p>
    <w:p w14:paraId="16089750" w14:textId="77777777" w:rsidR="00CE5CFB" w:rsidRDefault="00CE5CFB" w:rsidP="00CE5CFB"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2x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material </w:t>
      </w:r>
      <w:proofErr w:type="spellStart"/>
      <w:r>
        <w:t>for</w:t>
      </w:r>
      <w:proofErr w:type="spellEnd"/>
      <w:r>
        <w:t xml:space="preserve"> wall </w:t>
      </w:r>
      <w:proofErr w:type="spellStart"/>
      <w:r>
        <w:t>mounting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crimp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>.</w:t>
      </w:r>
    </w:p>
    <w:p w14:paraId="62A184DE" w14:textId="77777777" w:rsidR="00CE5CFB" w:rsidRDefault="00CE5CFB" w:rsidP="00CE5CFB"/>
    <w:p w14:paraId="69732A50" w14:textId="77777777" w:rsidR="00CE5CFB" w:rsidRDefault="00CE5CFB" w:rsidP="00CE5CFB">
      <w:proofErr w:type="spellStart"/>
      <w:r>
        <w:t>Application</w:t>
      </w:r>
      <w:proofErr w:type="spellEnd"/>
      <w:r>
        <w:t>: Indoor</w:t>
      </w:r>
    </w:p>
    <w:p w14:paraId="022B2DF6" w14:textId="77777777" w:rsidR="00CE5CFB" w:rsidRDefault="00CE5CFB" w:rsidP="00CE5CFB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4D8EE340" w14:textId="77777777" w:rsidR="00CE5CFB" w:rsidRDefault="00CE5CFB" w:rsidP="00CE5CFB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7DB0E085" w14:textId="77777777" w:rsidR="00CE5CFB" w:rsidRDefault="00CE5CFB" w:rsidP="00CE5CFB">
      <w:r>
        <w:t xml:space="preserve">Material: </w:t>
      </w:r>
      <w:proofErr w:type="spellStart"/>
      <w:r>
        <w:t>plastic</w:t>
      </w:r>
      <w:proofErr w:type="spellEnd"/>
    </w:p>
    <w:p w14:paraId="05A25019" w14:textId="77777777" w:rsidR="00CE5CFB" w:rsidRDefault="00CE5CFB" w:rsidP="00CE5CFB">
      <w:r>
        <w:t>Colour: White</w:t>
      </w:r>
    </w:p>
    <w:p w14:paraId="3EE77346" w14:textId="77777777" w:rsidR="00CE5CFB" w:rsidRDefault="00CE5CFB" w:rsidP="00CE5CFB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2</w:t>
      </w:r>
    </w:p>
    <w:p w14:paraId="503E1401" w14:textId="77777777" w:rsidR="00CE5CFB" w:rsidRDefault="00CE5CFB" w:rsidP="00CE5CFB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</w:t>
      </w:r>
      <w:proofErr w:type="spellStart"/>
      <w:r>
        <w:t>shrink</w:t>
      </w:r>
      <w:proofErr w:type="spellEnd"/>
      <w:r>
        <w:t xml:space="preserve"> / crimp</w:t>
      </w:r>
    </w:p>
    <w:p w14:paraId="78924074" w14:textId="77777777" w:rsidR="00CE5CFB" w:rsidRDefault="00CE5CFB" w:rsidP="00CE5CFB">
      <w:proofErr w:type="spellStart"/>
      <w:r>
        <w:t>Coupling</w:t>
      </w:r>
      <w:proofErr w:type="spellEnd"/>
      <w:r>
        <w:t xml:space="preserve"> type: SC Simplex/LC Duplex/E2000®</w:t>
      </w:r>
    </w:p>
    <w:p w14:paraId="1DBF9708" w14:textId="77777777" w:rsidR="00CE5CFB" w:rsidRDefault="00CE5CFB" w:rsidP="00CE5CFB">
      <w:r>
        <w:t>Max. Equipment (</w:t>
      </w:r>
      <w:proofErr w:type="spellStart"/>
      <w:r>
        <w:t>adapter</w:t>
      </w:r>
      <w:proofErr w:type="spellEnd"/>
      <w:r>
        <w:t>): 2</w:t>
      </w:r>
    </w:p>
    <w:p w14:paraId="5A11CF2B" w14:textId="77777777" w:rsidR="00CE5CFB" w:rsidRDefault="00CE5CFB" w:rsidP="00CE5CFB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IP20</w:t>
      </w:r>
    </w:p>
    <w:p w14:paraId="78458679" w14:textId="77777777" w:rsidR="00CE5CFB" w:rsidRDefault="00CE5CFB" w:rsidP="00CE5CFB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</w:p>
    <w:p w14:paraId="1E44D8B4" w14:textId="77777777" w:rsidR="00CE5CFB" w:rsidRDefault="00CE5CFB" w:rsidP="00CE5CFB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23A37E6" w14:textId="77777777" w:rsidR="00CE5CFB" w:rsidRDefault="00CE5CFB" w:rsidP="00CE5CFB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84mm x 130mm x 24mm</w:t>
      </w:r>
    </w:p>
    <w:p w14:paraId="1E7F4979" w14:textId="77777777" w:rsidR="00CE5CFB" w:rsidRDefault="00CE5CFB" w:rsidP="00CE5CFB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 0°C - 50°C</w:t>
      </w:r>
    </w:p>
    <w:p w14:paraId="14327569" w14:textId="77777777" w:rsidR="00CE5CFB" w:rsidRDefault="00CE5CFB" w:rsidP="00CE5CFB">
      <w:r>
        <w:t xml:space="preserve">Access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Without</w:t>
      </w:r>
      <w:proofErr w:type="spellEnd"/>
    </w:p>
    <w:p w14:paraId="6ECEF770" w14:textId="77777777" w:rsidR="00CE5CFB" w:rsidRDefault="00CE5CFB" w:rsidP="00CE5CFB"/>
    <w:p w14:paraId="14F769AB" w14:textId="77777777" w:rsidR="00CE5CFB" w:rsidRDefault="00CE5CFB" w:rsidP="00CE5CFB">
      <w:proofErr w:type="spellStart"/>
      <w:r>
        <w:t>Make</w:t>
      </w:r>
      <w:proofErr w:type="spellEnd"/>
      <w:r>
        <w:t>: EFB-Elektronik GmbH</w:t>
      </w:r>
    </w:p>
    <w:p w14:paraId="729D80D6" w14:textId="77777777" w:rsidR="00CE5CFB" w:rsidRDefault="00CE5CFB" w:rsidP="00CE5CFB">
      <w:r>
        <w:t xml:space="preserve">Item </w:t>
      </w:r>
      <w:proofErr w:type="spellStart"/>
      <w:r>
        <w:t>no</w:t>
      </w:r>
      <w:proofErr w:type="spellEnd"/>
      <w:r>
        <w:t>.: FTTH-BOX-IN-2</w:t>
      </w:r>
    </w:p>
    <w:p w14:paraId="49191BF7" w14:textId="238ECDF4" w:rsidR="004D7B49" w:rsidRPr="00CE5CFB" w:rsidRDefault="004D7B49" w:rsidP="00CE5CFB">
      <w:bookmarkStart w:id="0" w:name="_GoBack"/>
      <w:bookmarkEnd w:id="0"/>
    </w:p>
    <w:sectPr w:rsidR="004D7B49" w:rsidRPr="00CE5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F29A9"/>
    <w:rsid w:val="000F4D9B"/>
    <w:rsid w:val="00176C3E"/>
    <w:rsid w:val="00330D91"/>
    <w:rsid w:val="00417118"/>
    <w:rsid w:val="004666AE"/>
    <w:rsid w:val="004D7B49"/>
    <w:rsid w:val="00527F9E"/>
    <w:rsid w:val="00547072"/>
    <w:rsid w:val="00565F20"/>
    <w:rsid w:val="005D59A5"/>
    <w:rsid w:val="006624C0"/>
    <w:rsid w:val="006A6021"/>
    <w:rsid w:val="006A70C5"/>
    <w:rsid w:val="006F1249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210DC"/>
    <w:rsid w:val="00C61493"/>
    <w:rsid w:val="00CD7E8F"/>
    <w:rsid w:val="00CE5CFB"/>
    <w:rsid w:val="00E177EB"/>
    <w:rsid w:val="00EC58F2"/>
    <w:rsid w:val="00F77788"/>
    <w:rsid w:val="00F9516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2019-08-26T09:33:00Z</dcterms:created>
  <dcterms:modified xsi:type="dcterms:W3CDTF">2019-08-26T09:33:00Z</dcterms:modified>
</cp:coreProperties>
</file>