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646E" w14:textId="77777777" w:rsidR="006B6CAC" w:rsidRDefault="006B6CAC" w:rsidP="006B6CAC">
      <w:pPr>
        <w:tabs>
          <w:tab w:val="left" w:pos="1418"/>
        </w:tabs>
        <w:spacing w:after="0" w:line="240" w:lineRule="auto"/>
        <w:jc w:val="center"/>
      </w:pPr>
    </w:p>
    <w:p w14:paraId="7EABC2D3" w14:textId="2823E5B2" w:rsidR="006B6CAC" w:rsidRDefault="006B6CAC" w:rsidP="006B6CAC">
      <w:pPr>
        <w:tabs>
          <w:tab w:val="left" w:pos="1418"/>
        </w:tabs>
        <w:spacing w:after="0" w:line="240" w:lineRule="auto"/>
      </w:pPr>
      <w:r>
        <w:t xml:space="preserve">Bodentankhalter </w:t>
      </w:r>
      <w:r w:rsidR="0016446A">
        <w:t>2</w:t>
      </w:r>
      <w:r>
        <w:t>-</w:t>
      </w:r>
      <w:r w:rsidR="0016446A">
        <w:t>reihig</w:t>
      </w:r>
      <w:r>
        <w:t xml:space="preserve"> für bis zu </w:t>
      </w:r>
      <w:r w:rsidR="0016446A">
        <w:t>6</w:t>
      </w:r>
      <w:r>
        <w:t xml:space="preserve"> EFB-Keystones</w:t>
      </w:r>
    </w:p>
    <w:p w14:paraId="1E5E0407" w14:textId="77777777" w:rsidR="006B6CAC" w:rsidRDefault="006B6CAC" w:rsidP="006B6CAC">
      <w:pPr>
        <w:tabs>
          <w:tab w:val="left" w:pos="1418"/>
        </w:tabs>
        <w:spacing w:after="0" w:line="240" w:lineRule="auto"/>
      </w:pPr>
    </w:p>
    <w:p w14:paraId="17CD3F43" w14:textId="7B3F293E" w:rsidR="006B6CAC" w:rsidRDefault="006B6CAC" w:rsidP="006B6CAC">
      <w:pPr>
        <w:tabs>
          <w:tab w:val="left" w:pos="1418"/>
        </w:tabs>
        <w:spacing w:after="0" w:line="240" w:lineRule="auto"/>
      </w:pPr>
      <w:r>
        <w:t xml:space="preserve">Bodentankhalter </w:t>
      </w:r>
      <w:r w:rsidR="0016446A">
        <w:t>2</w:t>
      </w:r>
      <w:r>
        <w:t>-</w:t>
      </w:r>
      <w:r w:rsidR="0016446A">
        <w:t>reihig</w:t>
      </w:r>
      <w:r>
        <w:t xml:space="preserve"> für bis zu </w:t>
      </w:r>
      <w:r w:rsidR="0016446A">
        <w:t>6</w:t>
      </w:r>
      <w:r>
        <w:t xml:space="preserve"> EFB-Keystones,</w:t>
      </w:r>
    </w:p>
    <w:p w14:paraId="3800A217" w14:textId="77777777" w:rsidR="006B6CAC" w:rsidRDefault="006B6CAC" w:rsidP="006B6CAC">
      <w:pPr>
        <w:tabs>
          <w:tab w:val="left" w:pos="1418"/>
        </w:tabs>
        <w:spacing w:after="0" w:line="240" w:lineRule="auto"/>
      </w:pPr>
      <w:r>
        <w:t>Bodentankhalter aus Stahlblech zur Aufnahme von EFB-Keystones, zum Einbau in OBO Bettermann (Ackermann) Bodentanks der Serie GB2/GB3, Befestigung mittels Schrauben. Die Lieferung erfolgt ohne Keystones.</w:t>
      </w:r>
    </w:p>
    <w:p w14:paraId="0B572167" w14:textId="77777777" w:rsidR="006B6CAC" w:rsidRDefault="006B6CAC" w:rsidP="006B6CAC">
      <w:pPr>
        <w:tabs>
          <w:tab w:val="left" w:pos="1418"/>
        </w:tabs>
        <w:spacing w:after="0" w:line="240" w:lineRule="auto"/>
      </w:pPr>
    </w:p>
    <w:p w14:paraId="28A9261D" w14:textId="47FEAB62" w:rsidR="006B6CAC" w:rsidRDefault="006B6CAC" w:rsidP="006B6CAC">
      <w:pPr>
        <w:tabs>
          <w:tab w:val="left" w:pos="1418"/>
        </w:tabs>
        <w:spacing w:after="0" w:line="240" w:lineRule="auto"/>
      </w:pPr>
      <w:r>
        <w:t>Keystones:</w:t>
      </w:r>
      <w:r>
        <w:tab/>
        <w:t xml:space="preserve">max. </w:t>
      </w:r>
      <w:r w:rsidR="0016446A">
        <w:t>6</w:t>
      </w:r>
    </w:p>
    <w:p w14:paraId="7C27FB20" w14:textId="77777777" w:rsidR="006B6CAC" w:rsidRDefault="006B6CAC" w:rsidP="006B6CAC">
      <w:pPr>
        <w:tabs>
          <w:tab w:val="left" w:pos="1418"/>
          <w:tab w:val="left" w:pos="1560"/>
        </w:tabs>
        <w:spacing w:after="0" w:line="240" w:lineRule="auto"/>
      </w:pPr>
      <w:r>
        <w:t>Farbe:</w:t>
      </w:r>
      <w:r>
        <w:tab/>
        <w:t>RAL9005, schwarz</w:t>
      </w:r>
    </w:p>
    <w:p w14:paraId="24D9FD9A" w14:textId="77777777" w:rsidR="006B6CAC" w:rsidRDefault="006B6CAC" w:rsidP="006B6CAC">
      <w:pPr>
        <w:tabs>
          <w:tab w:val="left" w:pos="1418"/>
        </w:tabs>
        <w:spacing w:after="0" w:line="240" w:lineRule="auto"/>
      </w:pPr>
    </w:p>
    <w:p w14:paraId="59E2C3E7" w14:textId="3280D615" w:rsidR="006B6CAC" w:rsidRDefault="006919D1" w:rsidP="006B6CAC">
      <w:pPr>
        <w:tabs>
          <w:tab w:val="left" w:pos="1418"/>
        </w:tabs>
        <w:spacing w:after="0" w:line="240" w:lineRule="auto"/>
      </w:pPr>
      <w:r>
        <w:t>Leitf</w:t>
      </w:r>
      <w:r w:rsidR="006B6CAC">
        <w:t>abrikat:</w:t>
      </w:r>
      <w:r w:rsidR="006B6CAC">
        <w:tab/>
        <w:t xml:space="preserve">EFB-Elektronik </w:t>
      </w:r>
    </w:p>
    <w:p w14:paraId="6B824F47" w14:textId="302AA064" w:rsidR="006B6CAC" w:rsidRDefault="006B6CAC" w:rsidP="006B6CAC">
      <w:pPr>
        <w:tabs>
          <w:tab w:val="left" w:pos="1418"/>
        </w:tabs>
        <w:spacing w:after="0" w:line="240" w:lineRule="auto"/>
      </w:pPr>
      <w:r>
        <w:t>Art.-Nr.:</w:t>
      </w:r>
      <w:r>
        <w:tab/>
        <w:t>ET-2517</w:t>
      </w:r>
      <w:r w:rsidR="0016446A">
        <w:t>8</w:t>
      </w:r>
      <w:r>
        <w:t>V2</w:t>
      </w:r>
    </w:p>
    <w:p w14:paraId="0128593F" w14:textId="77777777" w:rsidR="006B6CAC" w:rsidRDefault="006B6CAC" w:rsidP="006B6CAC">
      <w:pPr>
        <w:tabs>
          <w:tab w:val="left" w:pos="1418"/>
        </w:tabs>
        <w:spacing w:after="0" w:line="240" w:lineRule="auto"/>
        <w:jc w:val="center"/>
      </w:pPr>
    </w:p>
    <w:p w14:paraId="03F48282" w14:textId="77777777" w:rsidR="006B6CAC" w:rsidRDefault="006B6CAC" w:rsidP="006B6CAC">
      <w:pPr>
        <w:tabs>
          <w:tab w:val="left" w:pos="1418"/>
        </w:tabs>
        <w:spacing w:after="0" w:line="240" w:lineRule="auto"/>
        <w:jc w:val="center"/>
      </w:pPr>
    </w:p>
    <w:p w14:paraId="563F66AE" w14:textId="77777777" w:rsidR="006B6CAC" w:rsidRDefault="006B6CAC" w:rsidP="006B6CAC">
      <w:pPr>
        <w:tabs>
          <w:tab w:val="left" w:pos="1418"/>
        </w:tabs>
        <w:spacing w:after="0" w:line="240" w:lineRule="auto"/>
        <w:jc w:val="center"/>
      </w:pPr>
    </w:p>
    <w:p w14:paraId="5953020D" w14:textId="77777777" w:rsidR="006B6CAC" w:rsidRDefault="006B6CAC" w:rsidP="006B6CAC">
      <w:pPr>
        <w:tabs>
          <w:tab w:val="left" w:pos="1418"/>
        </w:tabs>
        <w:spacing w:after="0" w:line="240" w:lineRule="auto"/>
        <w:jc w:val="center"/>
      </w:pPr>
    </w:p>
    <w:p w14:paraId="60828955" w14:textId="77777777" w:rsidR="006B6CAC" w:rsidRDefault="006B6CAC" w:rsidP="006B6CAC">
      <w:pPr>
        <w:tabs>
          <w:tab w:val="left" w:pos="1418"/>
        </w:tabs>
        <w:spacing w:after="0" w:line="240" w:lineRule="auto"/>
        <w:jc w:val="center"/>
      </w:pPr>
    </w:p>
    <w:p w14:paraId="0ADB6F34" w14:textId="77777777" w:rsidR="00665C95" w:rsidRDefault="00665C95"/>
    <w:sectPr w:rsidR="00665C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AC"/>
    <w:rsid w:val="0016446A"/>
    <w:rsid w:val="00665C95"/>
    <w:rsid w:val="006919D1"/>
    <w:rsid w:val="006B6CAC"/>
    <w:rsid w:val="00E2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F3EA"/>
  <w15:chartTrackingRefBased/>
  <w15:docId w15:val="{21FBB0C4-1605-4CFC-8B34-D24AD761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6CA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Möller, Norbert</dc:creator>
  <cp:keywords/>
  <dc:description/>
  <cp:lastModifiedBy>Möller, Norbert</cp:lastModifiedBy>
  <cp:revision>2</cp:revision>
  <cp:lastPrinted>2022-04-05T07:52:00Z</cp:lastPrinted>
  <dcterms:created xsi:type="dcterms:W3CDTF">2022-04-05T07:56:00Z</dcterms:created>
  <dcterms:modified xsi:type="dcterms:W3CDTF">2022-04-05T07:56:00Z</dcterms:modified>
</cp:coreProperties>
</file>