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2E91" w14:textId="34459051" w:rsidR="000B52F6" w:rsidRPr="004538A0" w:rsidRDefault="004538A0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Installationsstrecke </w:t>
      </w:r>
      <w:r w:rsidR="006725F3">
        <w:rPr>
          <w:rFonts w:asciiTheme="minorHAnsi" w:hAnsiTheme="minorHAnsi" w:cs="Tahoma"/>
          <w:color w:val="auto"/>
          <w:sz w:val="22"/>
          <w:szCs w:val="22"/>
          <w:lang w:eastAsia="de-DE"/>
        </w:rPr>
        <w:t>Secker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/Buchse</w:t>
      </w:r>
      <w:r w:rsidR="00D528FF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S/FTP, Cat.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8.1, </w:t>
      </w:r>
      <w:r w:rsidR="00A225C6">
        <w:rPr>
          <w:rFonts w:asciiTheme="minorHAnsi" w:hAnsiTheme="minorHAnsi" w:cs="Tahoma"/>
          <w:color w:val="auto"/>
          <w:sz w:val="22"/>
          <w:szCs w:val="22"/>
          <w:lang w:eastAsia="de-DE"/>
        </w:rPr>
        <w:t>25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m</w:t>
      </w:r>
    </w:p>
    <w:p w14:paraId="34D739A8" w14:textId="77777777" w:rsidR="00D528FF" w:rsidRPr="004538A0" w:rsidRDefault="00D528FF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</w:p>
    <w:p w14:paraId="2B81C6C6" w14:textId="031776D1" w:rsidR="004538A0" w:rsidRPr="004538A0" w:rsidRDefault="004538A0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Installationsstrecke Stecker/Buchse S/FTP, Cat.8.1, </w:t>
      </w:r>
      <w:r w:rsidR="00A225C6">
        <w:rPr>
          <w:rFonts w:asciiTheme="minorHAnsi" w:hAnsiTheme="minorHAnsi" w:cs="Tahoma"/>
          <w:color w:val="auto"/>
          <w:sz w:val="22"/>
          <w:szCs w:val="22"/>
          <w:lang w:eastAsia="de-DE"/>
        </w:rPr>
        <w:t>25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m</w:t>
      </w:r>
    </w:p>
    <w:p w14:paraId="3461D65F" w14:textId="4E0356E8" w:rsidR="004538A0" w:rsidRDefault="004538A0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Cat.8.2 S/FTP </w:t>
      </w:r>
      <w:proofErr w:type="spellStart"/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Verlegekabel</w:t>
      </w:r>
      <w:proofErr w:type="spellEnd"/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, </w:t>
      </w:r>
      <w:r w:rsidR="00DA4862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Farbe </w:t>
      </w:r>
      <w:proofErr w:type="spellStart"/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gelb</w:t>
      </w:r>
      <w:proofErr w:type="spellEnd"/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auf robuste</w:t>
      </w:r>
      <w:r w:rsidR="00DA4862">
        <w:rPr>
          <w:rFonts w:asciiTheme="minorHAnsi" w:hAnsiTheme="minorHAnsi" w:cs="Tahoma"/>
          <w:color w:val="auto"/>
          <w:sz w:val="22"/>
          <w:szCs w:val="22"/>
          <w:lang w:eastAsia="de-DE"/>
        </w:rPr>
        <w:t>r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Spezialgummi-Kabeltrommel</w:t>
      </w:r>
    </w:p>
    <w:p w14:paraId="0B56726D" w14:textId="2EDAFE4F" w:rsidR="004538A0" w:rsidRDefault="004538A0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Integrierte Datendose Cat.8.1, 1 x RJ45 mit Staubschutzkappe </w:t>
      </w:r>
    </w:p>
    <w:p w14:paraId="45FCAF19" w14:textId="79A1A6C6" w:rsidR="004538A0" w:rsidRPr="004538A0" w:rsidRDefault="004538A0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1 x Cat.8.1 RJ45 </w:t>
      </w:r>
      <w:r w:rsidR="00355B7C">
        <w:rPr>
          <w:rFonts w:asciiTheme="minorHAnsi" w:hAnsiTheme="minorHAnsi" w:cs="Tahoma"/>
          <w:color w:val="auto"/>
          <w:sz w:val="22"/>
          <w:szCs w:val="22"/>
          <w:lang w:eastAsia="de-DE"/>
        </w:rPr>
        <w:t>Stecker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mit integrierter Knickschutztülle</w:t>
      </w:r>
    </w:p>
    <w:p w14:paraId="0A844031" w14:textId="7129D094" w:rsidR="004538A0" w:rsidRDefault="004538A0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Speziell geeignet für den mobilen Einsatz, für Messen, Präsentationen, Ü-Wagen, </w:t>
      </w:r>
      <w:proofErr w:type="spellStart"/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Meßstrecken</w:t>
      </w:r>
      <w:proofErr w:type="spellEnd"/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Die Installations</w:t>
      </w:r>
      <w:r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strecke 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erfüllt </w:t>
      </w:r>
      <w:r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die Channel-Anforderungen für 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25</w:t>
      </w:r>
      <w:r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GBase-T </w:t>
      </w:r>
    </w:p>
    <w:p w14:paraId="5DE4C633" w14:textId="5A0E72E9" w:rsidR="004538A0" w:rsidRPr="005A3819" w:rsidRDefault="004538A0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und 40 </w:t>
      </w:r>
      <w:proofErr w:type="spellStart"/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GBase</w:t>
      </w:r>
      <w:proofErr w:type="spellEnd"/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-T </w:t>
      </w:r>
      <w:r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Übertragungen</w:t>
      </w:r>
      <w:r w:rsidR="00DA4862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</w:t>
      </w:r>
      <w:r w:rsidR="00A6319B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und </w:t>
      </w:r>
      <w:r w:rsidR="00DA4862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für </w:t>
      </w:r>
      <w:proofErr w:type="spellStart"/>
      <w:r w:rsidR="00DA4862">
        <w:rPr>
          <w:rFonts w:asciiTheme="minorHAnsi" w:hAnsiTheme="minorHAnsi" w:cs="Tahoma"/>
          <w:color w:val="auto"/>
          <w:sz w:val="22"/>
          <w:szCs w:val="22"/>
          <w:lang w:eastAsia="de-DE"/>
        </w:rPr>
        <w:t>PoE</w:t>
      </w:r>
      <w:proofErr w:type="spellEnd"/>
      <w:r w:rsidR="00DA4862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den Standard IEEE802.3AF.</w:t>
      </w:r>
    </w:p>
    <w:p w14:paraId="4552528E" w14:textId="77777777" w:rsidR="000B52F6" w:rsidRPr="004538A0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</w:p>
    <w:p w14:paraId="0235F672" w14:textId="1058BBF3" w:rsidR="000B52F6" w:rsidRPr="004538A0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Kabelaufbau: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S/FTP 4x2xAWG2</w:t>
      </w:r>
      <w:r w:rsidR="00002901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2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/</w:t>
      </w:r>
      <w:r w:rsidR="00002901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1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</w:t>
      </w:r>
    </w:p>
    <w:p w14:paraId="6B3C1342" w14:textId="334ADE12" w:rsidR="00562550" w:rsidRPr="004538A0" w:rsidRDefault="00562550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Außendurchmesser: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 w:rsidR="00002901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8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,5mm</w:t>
      </w:r>
    </w:p>
    <w:p w14:paraId="7ABBAC62" w14:textId="77777777" w:rsidR="000B52F6" w:rsidRPr="004538A0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Belegung: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 w:rsidR="003A5EF1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1:1, </w:t>
      </w:r>
      <w:r w:rsidR="00324CF0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TIA</w:t>
      </w:r>
      <w:r w:rsidR="003A5EF1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/</w:t>
      </w:r>
      <w:r w:rsidR="00324CF0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EIA</w:t>
      </w:r>
      <w:r w:rsidR="003A5EF1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-568</w:t>
      </w:r>
      <w:r w:rsidR="00324CF0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B</w:t>
      </w:r>
    </w:p>
    <w:p w14:paraId="0CD1219E" w14:textId="77777777" w:rsidR="000B52F6" w:rsidRPr="004538A0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Flammwidrigkeit gemäß: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IEC 60332-1</w:t>
      </w:r>
    </w:p>
    <w:p w14:paraId="4E03612C" w14:textId="77777777" w:rsidR="000B52F6" w:rsidRPr="004538A0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halogenfrei nach: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IEC 60754-2</w:t>
      </w:r>
    </w:p>
    <w:p w14:paraId="72B3A65B" w14:textId="16FA910E" w:rsidR="000B52F6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proofErr w:type="spellStart"/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raucharm</w:t>
      </w:r>
      <w:proofErr w:type="spellEnd"/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nach: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IEC 61034</w:t>
      </w:r>
    </w:p>
    <w:p w14:paraId="259B810E" w14:textId="283B156F" w:rsidR="00DA4862" w:rsidRPr="004538A0" w:rsidRDefault="00DA4862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Euroklasse: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proofErr w:type="spellStart"/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Dca</w:t>
      </w:r>
      <w:proofErr w:type="spellEnd"/>
    </w:p>
    <w:p w14:paraId="7101D4EF" w14:textId="3F82A43A" w:rsidR="000B52F6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Länge: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 w:rsidR="00A225C6">
        <w:rPr>
          <w:rFonts w:asciiTheme="minorHAnsi" w:hAnsiTheme="minorHAnsi" w:cs="Tahoma"/>
          <w:color w:val="auto"/>
          <w:sz w:val="22"/>
          <w:szCs w:val="22"/>
          <w:lang w:eastAsia="de-DE"/>
        </w:rPr>
        <w:t>25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,0m</w:t>
      </w:r>
    </w:p>
    <w:p w14:paraId="30FF5501" w14:textId="181FE1C9" w:rsidR="00DA4862" w:rsidRPr="004538A0" w:rsidRDefault="00DA4862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Temperaturbereich: -20 bis 60°C</w:t>
      </w:r>
    </w:p>
    <w:p w14:paraId="6E52D9F8" w14:textId="4EB35097" w:rsidR="000B52F6" w:rsidRPr="004538A0" w:rsidRDefault="0048422A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Farbe: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 w:rsid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gelb/schwarz</w:t>
      </w:r>
    </w:p>
    <w:p w14:paraId="7B80F6C0" w14:textId="77777777" w:rsidR="000B52F6" w:rsidRPr="004538A0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</w:p>
    <w:p w14:paraId="1D87271A" w14:textId="5108E497" w:rsidR="000B52F6" w:rsidRPr="004538A0" w:rsidRDefault="00CF5F1C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Leitf</w:t>
      </w:r>
      <w:r w:rsidR="000B52F6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abrikat:</w:t>
      </w:r>
      <w:r w:rsidR="000B52F6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EFB-Elektronik GmbH</w:t>
      </w:r>
    </w:p>
    <w:p w14:paraId="64F3D3F4" w14:textId="113A5A60" w:rsidR="000B52F6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Art.-Nr.: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 w:rsid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K921</w:t>
      </w:r>
      <w:r w:rsidR="006725F3">
        <w:rPr>
          <w:rFonts w:asciiTheme="minorHAnsi" w:hAnsiTheme="minorHAnsi" w:cs="Tahoma"/>
          <w:color w:val="auto"/>
          <w:sz w:val="22"/>
          <w:szCs w:val="22"/>
          <w:lang w:eastAsia="de-DE"/>
        </w:rPr>
        <w:t>1</w:t>
      </w:r>
      <w:r w:rsid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.</w:t>
      </w:r>
      <w:r w:rsidR="00A225C6">
        <w:rPr>
          <w:rFonts w:asciiTheme="minorHAnsi" w:hAnsiTheme="minorHAnsi" w:cs="Tahoma"/>
          <w:color w:val="auto"/>
          <w:sz w:val="22"/>
          <w:szCs w:val="22"/>
          <w:lang w:eastAsia="de-DE"/>
        </w:rPr>
        <w:t>25</w:t>
      </w:r>
    </w:p>
    <w:p w14:paraId="06A9C00A" w14:textId="77777777" w:rsidR="00A225C6" w:rsidRPr="004538A0" w:rsidRDefault="00A225C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</w:p>
    <w:p w14:paraId="79172ABA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sectPr w:rsidR="00324CF0" w:rsidRPr="00324CF0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3DD0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36626847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1676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2360E4C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2130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02901"/>
    <w:rsid w:val="00042487"/>
    <w:rsid w:val="0008414F"/>
    <w:rsid w:val="000B52F6"/>
    <w:rsid w:val="00220001"/>
    <w:rsid w:val="002D6C58"/>
    <w:rsid w:val="00324CF0"/>
    <w:rsid w:val="00355B7C"/>
    <w:rsid w:val="003A5EF1"/>
    <w:rsid w:val="004458F9"/>
    <w:rsid w:val="004538A0"/>
    <w:rsid w:val="004727B2"/>
    <w:rsid w:val="0048422A"/>
    <w:rsid w:val="00532498"/>
    <w:rsid w:val="00536482"/>
    <w:rsid w:val="00562550"/>
    <w:rsid w:val="005A3819"/>
    <w:rsid w:val="005B0F83"/>
    <w:rsid w:val="005E356E"/>
    <w:rsid w:val="00601A8B"/>
    <w:rsid w:val="00645996"/>
    <w:rsid w:val="006725F3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225C6"/>
    <w:rsid w:val="00A6319B"/>
    <w:rsid w:val="00B268B9"/>
    <w:rsid w:val="00B9259F"/>
    <w:rsid w:val="00BC779E"/>
    <w:rsid w:val="00BE4747"/>
    <w:rsid w:val="00C74B0D"/>
    <w:rsid w:val="00CD10CC"/>
    <w:rsid w:val="00CF4A91"/>
    <w:rsid w:val="00CF5F1C"/>
    <w:rsid w:val="00D33FDF"/>
    <w:rsid w:val="00D528FF"/>
    <w:rsid w:val="00DA4862"/>
    <w:rsid w:val="00DF63BC"/>
    <w:rsid w:val="00E30F82"/>
    <w:rsid w:val="00E4063A"/>
    <w:rsid w:val="00E76FCF"/>
    <w:rsid w:val="00E91E3F"/>
    <w:rsid w:val="00EC58A4"/>
    <w:rsid w:val="00EC7B16"/>
    <w:rsid w:val="00ED2433"/>
    <w:rsid w:val="00EE7947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C8E06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2022-04-04T15:21:00Z</cp:lastPrinted>
  <dcterms:created xsi:type="dcterms:W3CDTF">2022-04-04T15:22:00Z</dcterms:created>
  <dcterms:modified xsi:type="dcterms:W3CDTF">2022-04-05T05:38:00Z</dcterms:modified>
</cp:coreProperties>
</file>